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10" w:type="dxa"/>
        <w:tblInd w:w="103" w:type="dxa"/>
        <w:tblLook w:val="04A0" w:firstRow="1" w:lastRow="0" w:firstColumn="1" w:lastColumn="0" w:noHBand="0" w:noVBand="1"/>
      </w:tblPr>
      <w:tblGrid>
        <w:gridCol w:w="1106"/>
        <w:gridCol w:w="1595"/>
        <w:gridCol w:w="1612"/>
        <w:gridCol w:w="1106"/>
        <w:gridCol w:w="1106"/>
        <w:gridCol w:w="1785"/>
      </w:tblGrid>
      <w:tr w:rsidR="007267E2" w:rsidRPr="007267E2" w:rsidTr="007267E2">
        <w:trPr>
          <w:trHeight w:val="287"/>
        </w:trPr>
        <w:tc>
          <w:tcPr>
            <w:tcW w:w="8310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67E2" w:rsidRPr="007267E2" w:rsidRDefault="007267E2" w:rsidP="007267E2">
            <w:pPr>
              <w:widowControl/>
              <w:jc w:val="center"/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7267E2"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28"/>
              </w:rPr>
              <w:t>2021级转专业参加适应性考核名单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7E2" w:rsidRPr="007267E2" w:rsidRDefault="007267E2" w:rsidP="008F577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转出专业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7E2" w:rsidRPr="007267E2" w:rsidRDefault="007267E2" w:rsidP="008F577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7E2" w:rsidRPr="007267E2" w:rsidRDefault="007267E2" w:rsidP="008F577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7E2" w:rsidRPr="007267E2" w:rsidRDefault="007267E2" w:rsidP="008F577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7E2" w:rsidRPr="007267E2" w:rsidRDefault="007267E2" w:rsidP="008F577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7E2" w:rsidRPr="007267E2" w:rsidRDefault="007267E2" w:rsidP="008F577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申请转入专业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针推2班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3211112238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唐思源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21中药1班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3211113125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闵燕燕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21助产1班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3211114115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孙丹妮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21助产1班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3211114117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孙晓丹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21助产1班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3211114125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黄湘</w:t>
            </w: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湘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21助产1班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3211114126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方雨诺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21助产2班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3211114209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冯熊录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21助产2班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3211114226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苏慧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21助产2班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3211114228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黄桢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21设计1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3211211120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林轩</w:t>
            </w: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锃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21设计1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3211211123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黄晓宇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21连锁1班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3211313138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郑慧林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21金融2班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3211314210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叶佳依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21计算机1班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3211411125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冷正敏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21计算机1班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3211411132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郑欣荷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21计算机1班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3211411137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陈家明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21计算机1班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3211411139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林高毅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21应电1班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3211413136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黄路琪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21应电1班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3211413142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郑巧倚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21电气2班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3211414218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洪宇杰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21机器人1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3211511105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邵思思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21机电1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3211512101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陈硕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21机制1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3211516132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廖</w:t>
            </w:r>
            <w:proofErr w:type="gramEnd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晶晶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21休闲1班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3211711115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钟培铎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21英语1班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3211712105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范桑楠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21英语2班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3211712202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徐诗雅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21金融1班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3211314103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叶文丽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21金融2班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3211314214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王金芃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21金融2班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3211314227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朱好好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21计算机1班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3211411113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孙中妍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21大数据1班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3211412124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陈韩旭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21应电2班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3211413222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俞健锋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21机器人1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3211511101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陶钱佳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21机器人1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3211511108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赵汉</w:t>
            </w: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楹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21机器人1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3211511123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21机器人1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3211511124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刘锦阳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21机制1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3211516130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徐嘉欣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21休闲1班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3211711137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俞启宁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21英语1班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3211712106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余箴言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21英语1班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3211712131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徐周琳</w:t>
            </w:r>
            <w:proofErr w:type="gram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41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21应电2班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3211413244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计算机应用技术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21应电2班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3211413221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毛海群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计算机应用技术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21应电2班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3211413243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叶锦隆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计算机应用技术</w:t>
            </w:r>
          </w:p>
        </w:tc>
      </w:tr>
      <w:tr w:rsidR="007267E2" w:rsidRPr="007267E2" w:rsidTr="007267E2">
        <w:trPr>
          <w:trHeight w:val="287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21应电2班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3211413201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俞丁華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7E2" w:rsidRPr="007267E2" w:rsidRDefault="007267E2" w:rsidP="007267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267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计算机应用技术</w:t>
            </w:r>
          </w:p>
        </w:tc>
      </w:tr>
    </w:tbl>
    <w:p w:rsidR="00F23B51" w:rsidRDefault="00F23B51">
      <w:bookmarkStart w:id="0" w:name="_GoBack"/>
      <w:bookmarkEnd w:id="0"/>
    </w:p>
    <w:sectPr w:rsidR="00F23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7E2"/>
    <w:rsid w:val="007267E2"/>
    <w:rsid w:val="00F2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1217</Characters>
  <Application>Microsoft Office Word</Application>
  <DocSecurity>0</DocSecurity>
  <Lines>10</Lines>
  <Paragraphs>2</Paragraphs>
  <ScaleCrop>false</ScaleCrop>
  <Company>HP Inc.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</cp:revision>
  <dcterms:created xsi:type="dcterms:W3CDTF">2021-12-28T08:39:00Z</dcterms:created>
  <dcterms:modified xsi:type="dcterms:W3CDTF">2021-12-28T08:41:00Z</dcterms:modified>
</cp:coreProperties>
</file>